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1B" w:rsidRDefault="00445AE7"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amet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,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consectetuer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adipiscing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elit,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sed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diam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nonummy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nibh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euismod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tincidunt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ut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laoreet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dolore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magna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aliquam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erat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volutpat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.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Ut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wisi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enim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ad minim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veniam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,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quis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nostrud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exerci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tation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ullamcorper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suscipit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lobortis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nisl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ut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aliquip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ex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ea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commodo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consequat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.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Duis</w:t>
      </w:r>
      <w:proofErr w:type="spellEnd"/>
      <w:r w:rsidRPr="007B6291">
        <w:rPr>
          <w:rFonts w:ascii="Adobe Fan Heiti Std B" w:eastAsia="Adobe Fan Heiti Std B" w:hAnsi="Adobe Fan Heiti Std B"/>
          <w:sz w:val="44"/>
          <w:szCs w:val="44"/>
        </w:rPr>
        <w:t xml:space="preserve"> </w:t>
      </w:r>
      <w:proofErr w:type="spellStart"/>
      <w:r w:rsidRPr="007B6291">
        <w:rPr>
          <w:rFonts w:ascii="Adobe Fan Heiti Std B" w:eastAsia="Adobe Fan Heiti Std B" w:hAnsi="Adobe Fan Heiti Std B"/>
          <w:sz w:val="44"/>
          <w:szCs w:val="44"/>
        </w:rPr>
        <w:t>autem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esse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nulla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vero</w:t>
      </w:r>
      <w:proofErr w:type="spellEnd"/>
      <w:r>
        <w:t xml:space="preserve"> </w:t>
      </w:r>
      <w:proofErr w:type="spellStart"/>
      <w:r>
        <w:t>eros</w:t>
      </w:r>
      <w:proofErr w:type="spellEnd"/>
      <w:r>
        <w:t xml:space="preserve"> et </w:t>
      </w:r>
      <w:proofErr w:type="spellStart"/>
      <w:r>
        <w:t>accumsan</w:t>
      </w:r>
      <w:proofErr w:type="spellEnd"/>
      <w:r>
        <w:t xml:space="preserve"> et </w:t>
      </w:r>
      <w:proofErr w:type="spellStart"/>
      <w:r>
        <w:t>iusto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luptatum</w:t>
      </w:r>
      <w:proofErr w:type="spellEnd"/>
      <w:r>
        <w:t xml:space="preserve"> </w:t>
      </w:r>
      <w:proofErr w:type="spellStart"/>
      <w:r>
        <w:t>zzril</w:t>
      </w:r>
      <w:proofErr w:type="spellEnd"/>
      <w:r>
        <w:t xml:space="preserve"> </w:t>
      </w:r>
      <w:proofErr w:type="spellStart"/>
      <w:r>
        <w:t>delenit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te </w:t>
      </w:r>
      <w:proofErr w:type="spellStart"/>
      <w:r>
        <w:t>feugait</w:t>
      </w:r>
      <w:proofErr w:type="spellEnd"/>
      <w:r>
        <w:t xml:space="preserve"> nulla </w:t>
      </w:r>
      <w:proofErr w:type="spellStart"/>
      <w:r>
        <w:t>facilisi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cum </w:t>
      </w:r>
      <w:proofErr w:type="spellStart"/>
      <w:r>
        <w:t>soluta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nihil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doming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mazim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facer</w:t>
      </w:r>
      <w:proofErr w:type="spellEnd"/>
      <w:r>
        <w:t xml:space="preserve"> </w:t>
      </w:r>
      <w:proofErr w:type="spellStart"/>
      <w:r>
        <w:t>possim</w:t>
      </w:r>
      <w:proofErr w:type="spellEnd"/>
      <w:r>
        <w:t xml:space="preserve"> </w:t>
      </w:r>
      <w:proofErr w:type="spellStart"/>
      <w:r>
        <w:t>assum</w:t>
      </w:r>
      <w:proofErr w:type="spellEnd"/>
      <w:r>
        <w:t xml:space="preserve">. </w:t>
      </w:r>
      <w:proofErr w:type="spellStart"/>
      <w:r>
        <w:t>Typi</w:t>
      </w:r>
      <w:proofErr w:type="spellEnd"/>
      <w:r>
        <w:t xml:space="preserve"> non </w:t>
      </w:r>
      <w:proofErr w:type="spellStart"/>
      <w:r>
        <w:t>habent</w:t>
      </w:r>
      <w:proofErr w:type="spellEnd"/>
      <w:r>
        <w:t xml:space="preserve"> </w:t>
      </w:r>
      <w:proofErr w:type="spellStart"/>
      <w:r>
        <w:t>claritatem</w:t>
      </w:r>
      <w:proofErr w:type="spellEnd"/>
      <w:r>
        <w:t xml:space="preserve"> </w:t>
      </w:r>
      <w:proofErr w:type="spellStart"/>
      <w:r>
        <w:t>insitam</w:t>
      </w:r>
      <w:proofErr w:type="spellEnd"/>
      <w:r>
        <w:t xml:space="preserve">; est </w:t>
      </w:r>
      <w:proofErr w:type="spellStart"/>
      <w:r>
        <w:t>usus</w:t>
      </w:r>
      <w:proofErr w:type="spellEnd"/>
      <w:r>
        <w:t xml:space="preserve"> </w:t>
      </w:r>
      <w:proofErr w:type="spellStart"/>
      <w:r>
        <w:t>legentis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iis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facit</w:t>
      </w:r>
      <w:proofErr w:type="spellEnd"/>
      <w:r>
        <w:t xml:space="preserve"> </w:t>
      </w:r>
      <w:proofErr w:type="spellStart"/>
      <w:r>
        <w:t>eorum</w:t>
      </w:r>
      <w:proofErr w:type="spellEnd"/>
      <w:r>
        <w:t xml:space="preserve"> </w:t>
      </w:r>
      <w:proofErr w:type="spellStart"/>
      <w:r>
        <w:t>claritatem</w:t>
      </w:r>
      <w:proofErr w:type="spellEnd"/>
      <w:r>
        <w:t xml:space="preserve">. </w:t>
      </w:r>
      <w:proofErr w:type="spellStart"/>
      <w:r>
        <w:t>Investigationes</w:t>
      </w:r>
      <w:proofErr w:type="spellEnd"/>
      <w:r>
        <w:t xml:space="preserve"> </w:t>
      </w:r>
      <w:proofErr w:type="spellStart"/>
      <w:r>
        <w:t>demonstraverunt</w:t>
      </w:r>
      <w:proofErr w:type="spellEnd"/>
      <w:r>
        <w:t xml:space="preserve"> </w:t>
      </w:r>
      <w:proofErr w:type="spellStart"/>
      <w:r>
        <w:t>lectores</w:t>
      </w:r>
      <w:proofErr w:type="spellEnd"/>
      <w:r>
        <w:t xml:space="preserve"> </w:t>
      </w:r>
      <w:proofErr w:type="spellStart"/>
      <w:r>
        <w:t>legere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lius</w:t>
      </w:r>
      <w:proofErr w:type="spellEnd"/>
      <w:r>
        <w:t xml:space="preserve">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ii</w:t>
      </w:r>
      <w:proofErr w:type="spellEnd"/>
      <w:r>
        <w:t xml:space="preserve"> </w:t>
      </w:r>
      <w:proofErr w:type="spellStart"/>
      <w:r>
        <w:t>legunt</w:t>
      </w:r>
      <w:proofErr w:type="spellEnd"/>
      <w:r>
        <w:t xml:space="preserve"> </w:t>
      </w:r>
      <w:proofErr w:type="spellStart"/>
      <w:r>
        <w:t>saepius</w:t>
      </w:r>
      <w:proofErr w:type="spellEnd"/>
      <w:r>
        <w:t xml:space="preserve">. </w:t>
      </w:r>
      <w:proofErr w:type="spellStart"/>
      <w:r>
        <w:t>Claritas</w:t>
      </w:r>
      <w:proofErr w:type="spellEnd"/>
      <w:r>
        <w:t xml:space="preserve"> est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processus</w:t>
      </w:r>
      <w:proofErr w:type="spellEnd"/>
      <w:r>
        <w:t xml:space="preserve"> </w:t>
      </w:r>
      <w:proofErr w:type="spellStart"/>
      <w:r>
        <w:t>dynamicus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sequitur</w:t>
      </w:r>
      <w:proofErr w:type="spellEnd"/>
      <w:r>
        <w:t xml:space="preserve"> </w:t>
      </w:r>
      <w:proofErr w:type="spellStart"/>
      <w:r>
        <w:t>mutationem</w:t>
      </w:r>
      <w:proofErr w:type="spellEnd"/>
      <w:r>
        <w:t xml:space="preserve"> </w:t>
      </w:r>
      <w:proofErr w:type="spellStart"/>
      <w:r>
        <w:t>consuetudium</w:t>
      </w:r>
      <w:proofErr w:type="spellEnd"/>
      <w:r>
        <w:t xml:space="preserve"> </w:t>
      </w:r>
      <w:proofErr w:type="spellStart"/>
      <w:r>
        <w:t>lectorum</w:t>
      </w:r>
      <w:proofErr w:type="spellEnd"/>
      <w:r>
        <w:t xml:space="preserve">. </w:t>
      </w:r>
      <w:proofErr w:type="spellStart"/>
      <w:r>
        <w:t>Mirum</w:t>
      </w:r>
      <w:proofErr w:type="spellEnd"/>
      <w:r>
        <w:t xml:space="preserve"> est </w:t>
      </w:r>
      <w:proofErr w:type="spellStart"/>
      <w:r>
        <w:t>notare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littera</w:t>
      </w:r>
      <w:proofErr w:type="spellEnd"/>
      <w:r>
        <w:t xml:space="preserve"> </w:t>
      </w:r>
      <w:proofErr w:type="spellStart"/>
      <w:r>
        <w:t>gothica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putamus</w:t>
      </w:r>
      <w:proofErr w:type="spell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claram</w:t>
      </w:r>
      <w:proofErr w:type="spellEnd"/>
      <w:r>
        <w:t xml:space="preserve">, </w:t>
      </w:r>
      <w:proofErr w:type="spellStart"/>
      <w:r>
        <w:t>anteposuerit</w:t>
      </w:r>
      <w:proofErr w:type="spellEnd"/>
      <w:r>
        <w:t xml:space="preserve"> </w:t>
      </w:r>
      <w:proofErr w:type="spellStart"/>
      <w:r>
        <w:t>litterarum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humanitatis</w:t>
      </w:r>
      <w:proofErr w:type="spellEnd"/>
      <w:r>
        <w:t xml:space="preserve"> per </w:t>
      </w:r>
      <w:proofErr w:type="spellStart"/>
      <w:r>
        <w:t>seacula</w:t>
      </w:r>
      <w:proofErr w:type="spellEnd"/>
      <w:r>
        <w:t xml:space="preserve"> </w:t>
      </w:r>
      <w:proofErr w:type="spellStart"/>
      <w:r>
        <w:t>quarta</w:t>
      </w:r>
      <w:proofErr w:type="spellEnd"/>
      <w:r>
        <w:t xml:space="preserve"> decima et </w:t>
      </w:r>
      <w:proofErr w:type="spellStart"/>
      <w:r>
        <w:t>quinta</w:t>
      </w:r>
      <w:proofErr w:type="spellEnd"/>
      <w:r>
        <w:t xml:space="preserve"> decima. </w:t>
      </w:r>
      <w:proofErr w:type="spellStart"/>
      <w:r>
        <w:t>Eodem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r>
        <w:t>typi</w:t>
      </w:r>
      <w:proofErr w:type="spellEnd"/>
      <w:r>
        <w:t xml:space="preserve">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nobis</w:t>
      </w:r>
      <w:proofErr w:type="spellEnd"/>
      <w:r>
        <w:t xml:space="preserve"> </w:t>
      </w:r>
      <w:proofErr w:type="spellStart"/>
      <w:r>
        <w:t>videntur</w:t>
      </w:r>
      <w:proofErr w:type="spellEnd"/>
      <w:r>
        <w:t xml:space="preserve"> </w:t>
      </w:r>
      <w:proofErr w:type="spellStart"/>
      <w:r>
        <w:t>parum</w:t>
      </w:r>
      <w:proofErr w:type="spellEnd"/>
      <w:r>
        <w:t xml:space="preserve"> </w:t>
      </w:r>
      <w:proofErr w:type="spellStart"/>
      <w:r>
        <w:t>clari</w:t>
      </w:r>
      <w:proofErr w:type="spellEnd"/>
      <w:r>
        <w:t xml:space="preserve">, </w:t>
      </w:r>
      <w:proofErr w:type="spellStart"/>
      <w:r>
        <w:t>fiant</w:t>
      </w:r>
      <w:proofErr w:type="spellEnd"/>
      <w:r>
        <w:t xml:space="preserve"> </w:t>
      </w:r>
      <w:proofErr w:type="spellStart"/>
      <w:r>
        <w:t>sollemnes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futurum.</w:t>
      </w:r>
    </w:p>
    <w:sectPr w:rsidR="00E8031B" w:rsidSect="00E8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AE7"/>
    <w:rsid w:val="00445AE7"/>
    <w:rsid w:val="007B6291"/>
    <w:rsid w:val="009504EF"/>
    <w:rsid w:val="00E8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3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2015-07-21T08:22:00Z</dcterms:created>
  <dcterms:modified xsi:type="dcterms:W3CDTF">2015-07-21T08:25:00Z</dcterms:modified>
</cp:coreProperties>
</file>